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2" w:type="dxa"/>
        <w:tblInd w:w="-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388"/>
        <w:gridCol w:w="2283"/>
        <w:gridCol w:w="1403"/>
        <w:gridCol w:w="1956"/>
      </w:tblGrid>
      <w:tr w:rsidR="007C1D26" w:rsidRPr="007B1A32" w:rsidTr="00242A97">
        <w:trPr>
          <w:trHeight w:val="797"/>
        </w:trPr>
        <w:tc>
          <w:tcPr>
            <w:tcW w:w="8982" w:type="dxa"/>
            <w:gridSpan w:val="5"/>
            <w:vAlign w:val="center"/>
          </w:tcPr>
          <w:p w:rsidR="007C1D26" w:rsidRPr="007B1A32" w:rsidRDefault="007C1D26" w:rsidP="00242A97">
            <w:pPr>
              <w:pStyle w:val="a4"/>
              <w:jc w:val="left"/>
              <w:rPr>
                <w:rFonts w:ascii="仿宋" w:eastAsia="仿宋" w:hAnsi="仿宋" w:cs="宋体"/>
                <w:b w:val="0"/>
                <w:bCs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/>
                <w:color w:val="000000"/>
                <w:sz w:val="32"/>
                <w:szCs w:val="32"/>
                <w:lang w:bidi="ar"/>
              </w:rPr>
              <w:br w:type="page"/>
            </w:r>
            <w:r w:rsidRPr="007B1A32">
              <w:rPr>
                <w:rFonts w:ascii="仿宋" w:eastAsia="仿宋" w:hAnsi="仿宋" w:cs="宋体" w:hint="eastAsia"/>
                <w:b w:val="0"/>
                <w:bCs/>
                <w:color w:val="000000"/>
                <w:sz w:val="32"/>
                <w:szCs w:val="32"/>
              </w:rPr>
              <w:t>附件2：</w:t>
            </w:r>
          </w:p>
          <w:p w:rsidR="007C1D26" w:rsidRPr="007B1A32" w:rsidRDefault="007C1D26" w:rsidP="00242A97">
            <w:pPr>
              <w:pStyle w:val="a4"/>
              <w:rPr>
                <w:rFonts w:ascii="仿宋" w:eastAsia="仿宋" w:hAnsi="仿宋" w:cs="宋体"/>
                <w:b w:val="0"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b w:val="0"/>
                <w:bCs/>
                <w:color w:val="000000"/>
                <w:sz w:val="32"/>
                <w:szCs w:val="32"/>
              </w:rPr>
              <w:t>借款未冲销事项报告表</w:t>
            </w:r>
          </w:p>
        </w:tc>
      </w:tr>
      <w:tr w:rsidR="007C1D26" w:rsidRPr="007B1A32" w:rsidTr="00242A97">
        <w:trPr>
          <w:trHeight w:val="303"/>
        </w:trPr>
        <w:tc>
          <w:tcPr>
            <w:tcW w:w="1952" w:type="dxa"/>
            <w:vAlign w:val="center"/>
          </w:tcPr>
          <w:p w:rsidR="007C1D26" w:rsidRPr="007B1A32" w:rsidRDefault="007C1D26" w:rsidP="00242A9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</w:t>
            </w: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公章</w:t>
            </w: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388" w:type="dxa"/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待核销暂付款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br/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暂付款用途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核销代码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经费本编号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借款时间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借款金额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经费本负责人</w:t>
            </w:r>
          </w:p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</w:t>
            </w:r>
            <w:r w:rsidRPr="007B1A3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资</w:t>
            </w:r>
            <w:r w:rsidRPr="007B1A3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暂付款经办人</w:t>
            </w:r>
          </w:p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</w:t>
            </w:r>
            <w:r w:rsidRPr="007B1A3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资</w:t>
            </w:r>
            <w:r w:rsidRPr="007B1A3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B1A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7B1A32" w:rsidRDefault="007C1D26" w:rsidP="00242A9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7C1D26" w:rsidRPr="007B1A32" w:rsidTr="00242A97">
        <w:trPr>
          <w:trHeight w:val="749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ind w:leftChars="400" w:left="840"/>
              <w:jc w:val="center"/>
              <w:textAlignment w:val="top"/>
              <w:rPr>
                <w:rStyle w:val="font21"/>
                <w:rFonts w:ascii="仿宋" w:eastAsia="仿宋" w:hAnsi="仿宋" w:cs="宋体"/>
                <w:sz w:val="28"/>
                <w:szCs w:val="28"/>
              </w:rPr>
            </w:pP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核销情况（以下情况三选一）</w:t>
            </w:r>
          </w:p>
          <w:p w:rsidR="007C1D26" w:rsidRPr="009E5CB5" w:rsidRDefault="007C1D26" w:rsidP="00242A97">
            <w:pPr>
              <w:widowControl/>
              <w:ind w:leftChars="400" w:left="840"/>
              <w:jc w:val="center"/>
              <w:textAlignment w:val="top"/>
              <w:rPr>
                <w:rStyle w:val="font21"/>
                <w:rFonts w:ascii="仿宋" w:eastAsia="仿宋" w:hAnsi="仿宋" w:cs="宋体"/>
                <w:sz w:val="28"/>
                <w:szCs w:val="28"/>
              </w:rPr>
            </w:pPr>
          </w:p>
          <w:p w:rsidR="007C1D26" w:rsidRPr="009E5CB5" w:rsidRDefault="007C1D26" w:rsidP="00242A97">
            <w:pPr>
              <w:widowControl/>
              <w:ind w:leftChars="400" w:left="840"/>
              <w:jc w:val="center"/>
              <w:textAlignment w:val="top"/>
              <w:rPr>
                <w:rStyle w:val="font21"/>
                <w:rFonts w:ascii="仿宋" w:eastAsia="仿宋" w:hAnsi="仿宋" w:cs="宋体"/>
                <w:sz w:val="28"/>
                <w:szCs w:val="28"/>
              </w:rPr>
            </w:pP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经办人（签字）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:              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                             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经费本负责人（签字）：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     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 xml:space="preserve">年 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9E5CB5">
              <w:rPr>
                <w:rStyle w:val="font21"/>
                <w:rFonts w:ascii="仿宋" w:eastAsia="仿宋" w:hAnsi="仿宋" w:cs="宋体"/>
                <w:sz w:val="28"/>
                <w:szCs w:val="28"/>
              </w:rPr>
              <w:t xml:space="preserve">    </w:t>
            </w: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  <w:tr w:rsidR="007C1D26" w:rsidRPr="007B1A32" w:rsidTr="00242A97">
        <w:trPr>
          <w:trHeight w:val="88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截止于2023年</w:t>
            </w:r>
            <w:r w:rsidRPr="009E5CB5"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9E5CB5">
              <w:rPr>
                <w:rFonts w:ascii="仿宋" w:eastAsia="仿宋" w:hAnsi="仿宋" w:cs="宋体"/>
                <w:color w:val="000000"/>
                <w:sz w:val="28"/>
                <w:szCs w:val="28"/>
              </w:rPr>
              <w:t>30</w:t>
            </w: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日前可核销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26" w:rsidRPr="009E5CB5" w:rsidRDefault="007C1D26" w:rsidP="00242A97">
            <w:pPr>
              <w:widowControl/>
              <w:ind w:leftChars="400" w:left="840"/>
              <w:jc w:val="left"/>
              <w:textAlignment w:val="top"/>
              <w:rPr>
                <w:rStyle w:val="font21"/>
                <w:rFonts w:ascii="仿宋" w:eastAsia="仿宋" w:hAnsi="仿宋" w:cs="宋体"/>
                <w:sz w:val="28"/>
                <w:szCs w:val="28"/>
              </w:rPr>
            </w:pPr>
            <w:r w:rsidRPr="009E5CB5">
              <w:rPr>
                <w:rStyle w:val="font21"/>
                <w:rFonts w:ascii="仿宋" w:eastAsia="仿宋" w:hAnsi="仿宋" w:cs="宋体" w:hint="eastAsia"/>
                <w:sz w:val="28"/>
                <w:szCs w:val="28"/>
              </w:rPr>
              <w:t>核销时间</w:t>
            </w:r>
          </w:p>
        </w:tc>
      </w:tr>
      <w:tr w:rsidR="007C1D26" w:rsidRPr="007B1A32" w:rsidTr="00242A97">
        <w:trPr>
          <w:trHeight w:val="9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</w:t>
            </w:r>
            <w:r w:rsidRPr="009E5CB5">
              <w:rPr>
                <w:rFonts w:ascii="仿宋" w:eastAsia="仿宋" w:hAnsi="仿宋" w:cs="宋体"/>
                <w:color w:val="000000"/>
                <w:sz w:val="28"/>
                <w:szCs w:val="28"/>
              </w:rPr>
              <w:t>023</w:t>
            </w: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年7月以后核销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26" w:rsidRPr="009E5CB5" w:rsidRDefault="007C1D26" w:rsidP="00242A97">
            <w:pPr>
              <w:widowControl/>
              <w:ind w:firstLineChars="200" w:firstLine="560"/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（须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注明核销时间、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详细说明情况）</w:t>
            </w:r>
          </w:p>
          <w:p w:rsidR="007C1D26" w:rsidRPr="009E5CB5" w:rsidRDefault="007C1D26" w:rsidP="00242A97">
            <w:pPr>
              <w:widowControl/>
              <w:ind w:leftChars="400" w:left="840"/>
              <w:jc w:val="left"/>
              <w:textAlignment w:val="top"/>
              <w:rPr>
                <w:rStyle w:val="font21"/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C1D26" w:rsidRPr="007B1A32" w:rsidTr="00242A97">
        <w:trPr>
          <w:trHeight w:val="186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无法核销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26" w:rsidRPr="009E5CB5" w:rsidRDefault="007C1D26" w:rsidP="00242A97">
            <w:pPr>
              <w:widowControl/>
              <w:ind w:firstLineChars="200" w:firstLine="560"/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（须详细说明情况）</w:t>
            </w:r>
          </w:p>
          <w:p w:rsidR="007C1D26" w:rsidRPr="009E5CB5" w:rsidRDefault="007C1D26" w:rsidP="00242A97">
            <w:pPr>
              <w:widowControl/>
              <w:ind w:firstLineChars="200" w:firstLine="560"/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1.经办人离职、去世、退休或失踪等；</w:t>
            </w:r>
          </w:p>
          <w:p w:rsidR="007C1D26" w:rsidRPr="009E5CB5" w:rsidRDefault="007C1D26" w:rsidP="00242A97">
            <w:pPr>
              <w:widowControl/>
              <w:ind w:firstLine="480"/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2.发票等资料遗失不全；</w:t>
            </w:r>
          </w:p>
          <w:p w:rsidR="007C1D26" w:rsidRPr="009E5CB5" w:rsidRDefault="007C1D26" w:rsidP="00242A97">
            <w:pPr>
              <w:widowControl/>
              <w:ind w:firstLine="480"/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3.其他原因（要明确说明）</w:t>
            </w:r>
          </w:p>
          <w:p w:rsidR="007C1D26" w:rsidRPr="009E5CB5" w:rsidRDefault="007C1D26" w:rsidP="00242A97">
            <w:pPr>
              <w:widowControl/>
              <w:ind w:firstLine="480"/>
              <w:jc w:val="left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C1D26" w:rsidRPr="009E5CB5" w:rsidRDefault="007C1D26" w:rsidP="00242A97">
            <w:pPr>
              <w:widowControl/>
              <w:ind w:firstLine="480"/>
              <w:jc w:val="left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C1D26" w:rsidRPr="007B1A32" w:rsidTr="00242A97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D26" w:rsidRPr="009E5CB5" w:rsidRDefault="007C1D26" w:rsidP="00242A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经费负责人所在单位审批意见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D26" w:rsidRPr="009E5CB5" w:rsidRDefault="007C1D26" w:rsidP="00242A97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（须说明情况是否属实）</w:t>
            </w:r>
          </w:p>
          <w:p w:rsidR="007C1D26" w:rsidRPr="009E5CB5" w:rsidRDefault="007C1D26" w:rsidP="00242A97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C1D26" w:rsidRPr="009E5CB5" w:rsidRDefault="007C1D26" w:rsidP="00242A97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C1D26" w:rsidRPr="009E5CB5" w:rsidRDefault="007C1D26" w:rsidP="00242A97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C1D26" w:rsidRPr="009E5CB5" w:rsidRDefault="007C1D26" w:rsidP="00242A97">
            <w:pPr>
              <w:widowControl/>
              <w:ind w:firstLineChars="600" w:firstLine="1680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9E5C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9E5CB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7C1D26" w:rsidRPr="006865CB" w:rsidRDefault="007C1D26" w:rsidP="007C1D26">
      <w:pPr>
        <w:rPr>
          <w:rFonts w:ascii="仿宋_GB2312" w:eastAsia="仿宋_GB2312" w:hAnsiTheme="minorEastAsia"/>
          <w:sz w:val="32"/>
          <w:szCs w:val="32"/>
        </w:rPr>
      </w:pPr>
    </w:p>
    <w:p w:rsidR="008412E4" w:rsidRPr="007C1D26" w:rsidRDefault="008412E4">
      <w:bookmarkStart w:id="0" w:name="_GoBack"/>
      <w:bookmarkEnd w:id="0"/>
    </w:p>
    <w:sectPr w:rsidR="008412E4" w:rsidRPr="007C1D26" w:rsidSect="0035583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247821"/>
      <w:docPartObj>
        <w:docPartGallery w:val="Page Numbers (Bottom of Page)"/>
        <w:docPartUnique/>
      </w:docPartObj>
    </w:sdtPr>
    <w:sdtEndPr/>
    <w:sdtContent>
      <w:p w:rsidR="00743398" w:rsidRDefault="007C1D26" w:rsidP="007433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1D2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6"/>
    <w:rsid w:val="007C1D26"/>
    <w:rsid w:val="008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EA947-7267-4D0A-BD73-0B48ACF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1D26"/>
    <w:rPr>
      <w:sz w:val="18"/>
      <w:szCs w:val="18"/>
    </w:rPr>
  </w:style>
  <w:style w:type="paragraph" w:customStyle="1" w:styleId="a4">
    <w:name w:val="表格标题"/>
    <w:uiPriority w:val="99"/>
    <w:rsid w:val="007C1D26"/>
    <w:pPr>
      <w:spacing w:before="360" w:after="360"/>
      <w:jc w:val="center"/>
      <w:outlineLvl w:val="0"/>
    </w:pPr>
    <w:rPr>
      <w:rFonts w:ascii="Times New Roman" w:eastAsia="宋体" w:hAnsi="Times New Roman" w:cs="Times New Roman"/>
      <w:b/>
      <w:kern w:val="0"/>
      <w:sz w:val="36"/>
      <w:szCs w:val="20"/>
    </w:rPr>
  </w:style>
  <w:style w:type="character" w:customStyle="1" w:styleId="font21">
    <w:name w:val="font21"/>
    <w:uiPriority w:val="99"/>
    <w:rsid w:val="007C1D26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黄越</dc:creator>
  <cp:keywords/>
  <dc:description/>
  <cp:lastModifiedBy>黄越</cp:lastModifiedBy>
  <cp:revision>2</cp:revision>
  <dcterms:created xsi:type="dcterms:W3CDTF">2023-05-10T05:34:00Z</dcterms:created>
  <dcterms:modified xsi:type="dcterms:W3CDTF">2023-05-10T05:35:00Z</dcterms:modified>
</cp:coreProperties>
</file>