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F6E7" w14:textId="77777777" w:rsidR="00BF3C5D" w:rsidRPr="002A2E4D" w:rsidRDefault="00BF3C5D" w:rsidP="00BF3C5D">
      <w:pPr>
        <w:pStyle w:val="A5"/>
        <w:jc w:val="left"/>
        <w:rPr>
          <w:rFonts w:ascii="仿宋" w:eastAsiaTheme="minorEastAsia" w:hAnsi="仿宋" w:cs="仿宋"/>
          <w:b/>
          <w:bCs/>
          <w:sz w:val="28"/>
          <w:szCs w:val="28"/>
          <w:lang w:val="zh-TW"/>
        </w:rPr>
      </w:pPr>
      <w:r>
        <w:rPr>
          <w:rFonts w:ascii="仿宋" w:eastAsiaTheme="minorEastAsia" w:hAnsi="仿宋" w:cs="仿宋" w:hint="eastAsia"/>
          <w:b/>
          <w:bCs/>
          <w:sz w:val="28"/>
          <w:szCs w:val="28"/>
          <w:lang w:val="zh-TW"/>
        </w:rPr>
        <w:t>附件</w:t>
      </w:r>
      <w:r>
        <w:rPr>
          <w:rFonts w:ascii="仿宋" w:eastAsiaTheme="minorEastAsia" w:hAnsi="仿宋" w:cs="仿宋"/>
          <w:b/>
          <w:bCs/>
          <w:sz w:val="28"/>
          <w:szCs w:val="28"/>
          <w:lang w:val="zh-TW"/>
        </w:rPr>
        <w:t>：</w:t>
      </w:r>
    </w:p>
    <w:p w14:paraId="79A9BBAE" w14:textId="77777777" w:rsidR="00BF3C5D" w:rsidRDefault="00BF3C5D" w:rsidP="00BF3C5D">
      <w:pPr>
        <w:pStyle w:val="A5"/>
        <w:jc w:val="center"/>
        <w:rPr>
          <w:rFonts w:ascii="仿宋" w:eastAsia="仿宋" w:hAnsi="仿宋" w:cs="仿宋"/>
          <w:b/>
          <w:bCs/>
          <w:sz w:val="24"/>
          <w:szCs w:val="24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财务服务标兵推荐表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700"/>
        <w:gridCol w:w="2490"/>
      </w:tblGrid>
      <w:tr w:rsidR="00BF3C5D" w14:paraId="4E496876" w14:textId="77777777" w:rsidTr="00752EAA">
        <w:trPr>
          <w:trHeight w:val="41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F226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姓    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3AA65" w14:textId="77777777" w:rsidR="00BF3C5D" w:rsidRDefault="00BF3C5D" w:rsidP="00752EA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B1A5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性    别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CF52" w14:textId="77777777" w:rsidR="00BF3C5D" w:rsidRDefault="00BF3C5D" w:rsidP="00752EAA"/>
        </w:tc>
      </w:tr>
      <w:tr w:rsidR="00BF3C5D" w14:paraId="4B006F28" w14:textId="77777777" w:rsidTr="00752EAA">
        <w:trPr>
          <w:trHeight w:val="37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5174" w14:textId="77777777" w:rsidR="00BF3C5D" w:rsidRDefault="00BF3C5D" w:rsidP="00752EAA">
            <w:pPr>
              <w:pStyle w:val="A5"/>
              <w:spacing w:line="400" w:lineRule="exact"/>
              <w:jc w:val="center"/>
            </w:pPr>
            <w:r w:rsidRPr="004843E1">
              <w:rPr>
                <w:rFonts w:ascii="仿宋" w:eastAsia="仿宋" w:hAnsi="仿宋" w:cs="仿宋"/>
                <w:b/>
                <w:bCs/>
                <w:sz w:val="22"/>
                <w:szCs w:val="24"/>
                <w:lang w:val="zh-TW" w:eastAsia="zh-TW"/>
              </w:rPr>
              <w:t>财务工作年限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6C022" w14:textId="77777777" w:rsidR="00BF3C5D" w:rsidRDefault="00BF3C5D" w:rsidP="00752EAA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AEE5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35929" w14:textId="77777777" w:rsidR="00BF3C5D" w:rsidRDefault="00BF3C5D" w:rsidP="00752EAA"/>
        </w:tc>
      </w:tr>
      <w:tr w:rsidR="00BF3C5D" w14:paraId="07EED261" w14:textId="77777777" w:rsidTr="00752EAA">
        <w:trPr>
          <w:trHeight w:val="51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535B5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所在单位或团队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A5B56" w14:textId="77777777" w:rsidR="00BF3C5D" w:rsidRDefault="00BF3C5D" w:rsidP="00752EAA"/>
        </w:tc>
      </w:tr>
      <w:tr w:rsidR="00BF3C5D" w14:paraId="53A0F11E" w14:textId="77777777" w:rsidTr="00752EAA">
        <w:trPr>
          <w:trHeight w:val="1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886F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/>
              </w:rPr>
              <w:t>代表性业绩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92E" w14:textId="77777777" w:rsidR="00BF3C5D" w:rsidRDefault="00BF3C5D" w:rsidP="00752EAA">
            <w:pPr>
              <w:pStyle w:val="A5"/>
              <w:spacing w:line="400" w:lineRule="exact"/>
              <w:jc w:val="left"/>
            </w:pP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仿宋" w:eastAsia="仿宋" w:hAnsi="仿宋" w:cs="仿宋"/>
                <w:lang w:val="zh-TW" w:eastAsia="zh-TW"/>
              </w:rPr>
              <w:t>前台服务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仿宋" w:eastAsia="仿宋" w:hAnsi="仿宋" w:cs="仿宋"/>
                <w:lang w:val="zh-TW" w:eastAsia="zh-TW"/>
              </w:rPr>
              <w:t>线上服务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仿宋" w:eastAsia="仿宋" w:hAnsi="仿宋" w:cs="仿宋"/>
                <w:lang w:val="zh-TW" w:eastAsia="zh-TW"/>
              </w:rPr>
              <w:t>对接服务</w:t>
            </w:r>
            <w:r>
              <w:rPr>
                <w:rFonts w:ascii="宋体" w:eastAsia="宋体" w:hAnsi="宋体" w:cs="宋体"/>
              </w:rPr>
              <w:t>□</w:t>
            </w:r>
            <w:r>
              <w:rPr>
                <w:rFonts w:ascii="仿宋" w:eastAsia="仿宋" w:hAnsi="仿宋" w:cs="仿宋"/>
                <w:lang w:val="zh-TW" w:eastAsia="zh-TW"/>
              </w:rPr>
              <w:t>学院及科研团队财务服务</w:t>
            </w:r>
          </w:p>
        </w:tc>
      </w:tr>
      <w:tr w:rsidR="00BF3C5D" w14:paraId="65B1B182" w14:textId="77777777" w:rsidTr="00752EAA">
        <w:trPr>
          <w:trHeight w:val="62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EE9B5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CN"/>
              </w:rPr>
              <w:t>主要先进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CN"/>
              </w:rPr>
              <w:t>事迹要点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AE7A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仿宋" w:eastAsia="仿宋" w:hAnsi="仿宋" w:cs="仿宋"/>
                <w:sz w:val="24"/>
                <w:szCs w:val="24"/>
                <w:lang w:val="zh-CN"/>
              </w:rPr>
              <w:t>限500字以内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）</w:t>
            </w:r>
          </w:p>
          <w:p w14:paraId="20FA637A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0C6FB0A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C997F8F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7BF4B05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0ADCFE4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70D25D6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E714B92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B6D0F29" w14:textId="77777777" w:rsidR="00BF3C5D" w:rsidRDefault="00BF3C5D" w:rsidP="00752EAA">
            <w:pPr>
              <w:pStyle w:val="A5"/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</w:t>
            </w:r>
          </w:p>
          <w:p w14:paraId="61EB59AE" w14:textId="77777777" w:rsidR="00BF3C5D" w:rsidRDefault="00BF3C5D" w:rsidP="00752EAA">
            <w:pPr>
              <w:pStyle w:val="A5"/>
              <w:spacing w:line="400" w:lineRule="exact"/>
              <w:ind w:firstLine="420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CDC547C" w14:textId="77777777" w:rsidR="00BF3C5D" w:rsidRDefault="00BF3C5D" w:rsidP="00752EAA">
            <w:pPr>
              <w:pStyle w:val="A5"/>
              <w:spacing w:line="400" w:lineRule="exact"/>
              <w:ind w:firstLine="4200"/>
              <w:rPr>
                <w:rFonts w:ascii="仿宋" w:eastAsia="PMingLiU" w:hAnsi="仿宋" w:cs="仿宋"/>
                <w:sz w:val="24"/>
                <w:szCs w:val="24"/>
                <w:lang w:val="zh-TW" w:eastAsia="zh-TW"/>
              </w:rPr>
            </w:pPr>
          </w:p>
          <w:p w14:paraId="4BA1DE94" w14:textId="77777777" w:rsidR="00BF3C5D" w:rsidRDefault="00BF3C5D" w:rsidP="00752EAA">
            <w:pPr>
              <w:pStyle w:val="A5"/>
              <w:spacing w:line="400" w:lineRule="exact"/>
              <w:ind w:firstLine="4200"/>
              <w:rPr>
                <w:rFonts w:ascii="仿宋" w:eastAsia="PMingLiU" w:hAnsi="仿宋" w:cs="仿宋"/>
                <w:sz w:val="24"/>
                <w:szCs w:val="24"/>
                <w:lang w:val="zh-TW" w:eastAsia="zh-TW"/>
              </w:rPr>
            </w:pPr>
          </w:p>
          <w:p w14:paraId="1BE4C330" w14:textId="77777777" w:rsidR="00BF3C5D" w:rsidRDefault="00BF3C5D" w:rsidP="00752EAA">
            <w:pPr>
              <w:pStyle w:val="A5"/>
              <w:spacing w:line="400" w:lineRule="exact"/>
              <w:ind w:firstLine="4200"/>
              <w:rPr>
                <w:rFonts w:ascii="仿宋" w:eastAsia="PMingLiU" w:hAnsi="仿宋" w:cs="仿宋"/>
                <w:sz w:val="24"/>
                <w:szCs w:val="24"/>
                <w:lang w:val="zh-TW" w:eastAsia="zh-TW"/>
              </w:rPr>
            </w:pPr>
          </w:p>
          <w:p w14:paraId="3220BFBC" w14:textId="77777777" w:rsidR="00BF3C5D" w:rsidRDefault="00BF3C5D" w:rsidP="00752EAA">
            <w:pPr>
              <w:pStyle w:val="A5"/>
              <w:spacing w:line="400" w:lineRule="exact"/>
              <w:ind w:firstLine="4200"/>
              <w:rPr>
                <w:rFonts w:ascii="仿宋" w:eastAsia="PMingLiU" w:hAnsi="仿宋" w:cs="仿宋"/>
                <w:sz w:val="24"/>
                <w:szCs w:val="24"/>
                <w:lang w:val="zh-TW" w:eastAsia="zh-TW"/>
              </w:rPr>
            </w:pPr>
          </w:p>
          <w:p w14:paraId="2D686B16" w14:textId="77777777" w:rsidR="00BF3C5D" w:rsidRDefault="00BF3C5D" w:rsidP="00752EAA">
            <w:pPr>
              <w:pStyle w:val="A5"/>
              <w:spacing w:line="400" w:lineRule="exact"/>
              <w:ind w:firstLineChars="1800" w:firstLine="43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签  字：</w:t>
            </w:r>
          </w:p>
          <w:p w14:paraId="19E0F207" w14:textId="77777777" w:rsidR="00BF3C5D" w:rsidRDefault="00BF3C5D" w:rsidP="00752EAA">
            <w:pPr>
              <w:pStyle w:val="A5"/>
              <w:spacing w:line="400" w:lineRule="exact"/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 xml:space="preserve">                                    日  期：</w:t>
            </w:r>
          </w:p>
        </w:tc>
      </w:tr>
      <w:tr w:rsidR="00BF3C5D" w14:paraId="0650942C" w14:textId="77777777" w:rsidTr="00752EAA">
        <w:trPr>
          <w:trHeight w:val="138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3C68E" w14:textId="77777777" w:rsidR="00BF3C5D" w:rsidRDefault="00BF3C5D" w:rsidP="00752EAA">
            <w:pPr>
              <w:pStyle w:val="A5"/>
              <w:spacing w:line="400" w:lineRule="exact"/>
              <w:jc w:val="center"/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推荐意见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18DD" w14:textId="77777777" w:rsidR="00BF3C5D" w:rsidRDefault="00BF3C5D" w:rsidP="00752EAA">
            <w:pPr>
              <w:pStyle w:val="A5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767CA0D" w14:textId="77777777" w:rsidR="00BF3C5D" w:rsidRPr="004843E1" w:rsidRDefault="00BF3C5D" w:rsidP="00752EAA">
            <w:pPr>
              <w:pStyle w:val="A5"/>
              <w:spacing w:line="400" w:lineRule="exact"/>
              <w:jc w:val="left"/>
              <w:rPr>
                <w:rFonts w:ascii="仿宋" w:eastAsia="PMingLiU" w:hAnsi="仿宋" w:cs="仿宋"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 xml:space="preserve">                                    签  字：</w:t>
            </w:r>
          </w:p>
          <w:p w14:paraId="73BF208C" w14:textId="77777777" w:rsidR="00BF3C5D" w:rsidRDefault="00BF3C5D" w:rsidP="00752EAA">
            <w:pPr>
              <w:pStyle w:val="A5"/>
              <w:spacing w:line="400" w:lineRule="exact"/>
              <w:jc w:val="left"/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 xml:space="preserve">                                    日  期：</w:t>
            </w:r>
          </w:p>
        </w:tc>
      </w:tr>
    </w:tbl>
    <w:p w14:paraId="5C511275" w14:textId="77777777" w:rsidR="00BF3C5D" w:rsidRDefault="00BF3C5D" w:rsidP="00BF3C5D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41ACCE88" w14:textId="77777777" w:rsidR="006C6F10" w:rsidRDefault="006C6F10"/>
    <w:sectPr w:rsidR="006C6F1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4756036"/>
      <w:docPartObj>
        <w:docPartGallery w:val="Page Numbers (Bottom of Page)"/>
        <w:docPartUnique/>
      </w:docPartObj>
    </w:sdtPr>
    <w:sdtEndPr/>
    <w:sdtContent>
      <w:p w14:paraId="2D3DEE5E" w14:textId="77777777" w:rsidR="0013648C" w:rsidRDefault="00BF3C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6ED5">
          <w:rPr>
            <w:noProof/>
            <w:lang w:val="zh-CN"/>
          </w:rPr>
          <w:t>4</w:t>
        </w:r>
        <w:r>
          <w:fldChar w:fldCharType="end"/>
        </w:r>
      </w:p>
    </w:sdtContent>
  </w:sdt>
  <w:p w14:paraId="3BEE5A26" w14:textId="77777777" w:rsidR="0013648C" w:rsidRDefault="00BF3C5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5D"/>
    <w:rsid w:val="0047032C"/>
    <w:rsid w:val="006C6F10"/>
    <w:rsid w:val="00B843E5"/>
    <w:rsid w:val="00B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144A"/>
  <w15:chartTrackingRefBased/>
  <w15:docId w15:val="{3731AF79-E91E-41A4-951D-E0C6822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C5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3C5D"/>
    <w:rPr>
      <w:rFonts w:ascii="Calibri" w:eastAsia="宋体" w:hAnsi="Calibri" w:cs="宋体"/>
      <w:sz w:val="18"/>
      <w:szCs w:val="18"/>
    </w:rPr>
  </w:style>
  <w:style w:type="paragraph" w:customStyle="1" w:styleId="A5">
    <w:name w:val="正文 A"/>
    <w:rsid w:val="00BF3C5D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BF3C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赵雅琨</dc:creator>
  <cp:keywords/>
  <dc:description/>
  <cp:lastModifiedBy>赵雅琨</cp:lastModifiedBy>
  <cp:revision>1</cp:revision>
  <dcterms:created xsi:type="dcterms:W3CDTF">2024-12-23T08:22:00Z</dcterms:created>
  <dcterms:modified xsi:type="dcterms:W3CDTF">2024-12-23T08:23:00Z</dcterms:modified>
</cp:coreProperties>
</file>